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様式第１１号（第５条関係）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6328BD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EA7606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A64128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標識設置変更報告書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6328BD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下記のとおり標識の内容を変更したので、桐生</w:t>
      </w:r>
      <w:r w:rsidR="00126D8D">
        <w:rPr>
          <w:rFonts w:hint="eastAsia"/>
        </w:rPr>
        <w:t>市自然環境</w:t>
      </w:r>
      <w:r w:rsidR="008678F7">
        <w:rPr>
          <w:rFonts w:hint="eastAsia"/>
        </w:rPr>
        <w:t>、景観</w:t>
      </w:r>
      <w:r w:rsidR="00126D8D">
        <w:rPr>
          <w:rFonts w:hint="eastAsia"/>
        </w:rPr>
        <w:t>等と再生可能エネルギー発電設備設置事業との調和に関する条例施行規則第５条第４項の規定により、関係書類を添えて報告します。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8"/>
        <w:gridCol w:w="6237"/>
      </w:tblGrid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6237" w:type="dxa"/>
            <w:vAlign w:val="center"/>
          </w:tcPr>
          <w:p w:rsidR="00126D8D" w:rsidRDefault="006328B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DE620F">
        <w:trPr>
          <w:trHeight w:hRule="exact" w:val="851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701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添付書類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１　変更後の標識を設置した場所が明示された図面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２　変更後の標識の設置状況及び記載内容が分かる写真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42" w:rsidRDefault="000E79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42" w:rsidRDefault="000E79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42" w:rsidRDefault="000E79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42" w:rsidRDefault="000E7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42" w:rsidRDefault="000E79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42" w:rsidRDefault="000E7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E7942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28BD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2721C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A64128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13668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D2F8C"/>
    <w:rsid w:val="00DE620F"/>
    <w:rsid w:val="00E224DF"/>
    <w:rsid w:val="00E40698"/>
    <w:rsid w:val="00E46E43"/>
    <w:rsid w:val="00E90268"/>
    <w:rsid w:val="00EA7606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FF0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2019-09-25T05:15:00Z</dcterms:created>
  <dcterms:modified xsi:type="dcterms:W3CDTF">2021-05-25T01:26:00Z</dcterms:modified>
</cp:coreProperties>
</file>