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83390" w:rsidP="00126D8D">
      <w:pPr>
        <w:pStyle w:val="ac"/>
        <w:ind w:right="-1"/>
        <w:jc w:val="both"/>
      </w:pPr>
      <w:r>
        <w:rPr>
          <w:rFonts w:hint="eastAsia"/>
        </w:rPr>
        <w:t>様式第１７</w:t>
      </w:r>
      <w:r w:rsidR="00126D8D">
        <w:rPr>
          <w:rFonts w:hint="eastAsia"/>
        </w:rPr>
        <w:t>号（第１</w:t>
      </w:r>
      <w:r w:rsidR="00B610E2">
        <w:rPr>
          <w:rFonts w:hint="eastAsia"/>
        </w:rPr>
        <w:t>４</w:t>
      </w:r>
      <w:r w:rsidR="00126D8D">
        <w:rPr>
          <w:rFonts w:hint="eastAsia"/>
        </w:rPr>
        <w:t>条関係）</w:t>
      </w:r>
    </w:p>
    <w:p w:rsidR="00126D8D" w:rsidRDefault="00126D8D" w:rsidP="00126D8D">
      <w:pPr>
        <w:pStyle w:val="ac"/>
        <w:ind w:right="-1" w:firstLineChars="200" w:firstLine="420"/>
        <w:jc w:val="both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0B386F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EF74A5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C25CE7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事業計画の変更許可申請書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下記の</w:t>
      </w:r>
      <w:r w:rsidR="000B386F">
        <w:rPr>
          <w:rFonts w:hint="eastAsia"/>
        </w:rPr>
        <w:t>とおり再生可能エネルギー発電設備設置の内容を変更したいので、桐生</w:t>
      </w:r>
      <w:r>
        <w:rPr>
          <w:rFonts w:hint="eastAsia"/>
        </w:rPr>
        <w:t>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</w:t>
      </w:r>
      <w:r w:rsidR="007E1C56">
        <w:rPr>
          <w:rFonts w:hint="eastAsia"/>
        </w:rPr>
        <w:t>１５</w:t>
      </w:r>
      <w:r>
        <w:rPr>
          <w:rFonts w:hint="eastAsia"/>
        </w:rPr>
        <w:t>条第１項の規定により申請します。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50"/>
        <w:gridCol w:w="5528"/>
      </w:tblGrid>
      <w:tr w:rsidR="00126D8D" w:rsidTr="00DE620F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85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528" w:type="dxa"/>
            <w:vAlign w:val="center"/>
          </w:tcPr>
          <w:p w:rsidR="00126D8D" w:rsidRDefault="000B386F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85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126D8D" w:rsidTr="00DE620F">
        <w:trPr>
          <w:trHeight w:hRule="exact" w:val="1134"/>
        </w:trPr>
        <w:tc>
          <w:tcPr>
            <w:tcW w:w="2977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701"/>
        </w:trPr>
        <w:tc>
          <w:tcPr>
            <w:tcW w:w="2977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5528"/>
      </w:tblGrid>
      <w:tr w:rsidR="00126D8D" w:rsidTr="00DE620F">
        <w:trPr>
          <w:trHeight w:hRule="exact" w:val="851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手数料欄</w:t>
            </w: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 w:firstLineChars="500" w:firstLine="1050"/>
              <w:jc w:val="both"/>
            </w:pPr>
            <w:r>
              <w:rPr>
                <w:rFonts w:hint="eastAsia"/>
              </w:rPr>
              <w:t>年　　月　　日　　第　　　号</w:t>
            </w:r>
          </w:p>
        </w:tc>
      </w:tr>
      <w:tr w:rsidR="00126D8D" w:rsidTr="00DE620F">
        <w:trPr>
          <w:trHeight w:hRule="exact" w:val="851"/>
        </w:trPr>
        <w:tc>
          <w:tcPr>
            <w:tcW w:w="1276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 w:firstLineChars="500" w:firstLine="1050"/>
              <w:jc w:val="both"/>
            </w:pPr>
            <w:r>
              <w:rPr>
                <w:rFonts w:hint="eastAsia"/>
              </w:rPr>
              <w:t>年　　月　　日　　第　　　号</w:t>
            </w: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2B4CD6" w:rsidRDefault="002B4CD6" w:rsidP="00126D8D">
      <w:pPr>
        <w:pStyle w:val="ac"/>
        <w:ind w:right="-1"/>
        <w:jc w:val="both"/>
      </w:pPr>
    </w:p>
    <w:sectPr w:rsidR="002B4CD6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40" w:rsidRDefault="000405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40" w:rsidRDefault="000405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40" w:rsidRDefault="00040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40" w:rsidRDefault="000405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40" w:rsidRDefault="000405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40" w:rsidRDefault="00040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40540"/>
    <w:rsid w:val="000A1C75"/>
    <w:rsid w:val="000B386F"/>
    <w:rsid w:val="000C4E83"/>
    <w:rsid w:val="000F5696"/>
    <w:rsid w:val="00121BB7"/>
    <w:rsid w:val="00126D8D"/>
    <w:rsid w:val="001358E6"/>
    <w:rsid w:val="00141BCE"/>
    <w:rsid w:val="00147C42"/>
    <w:rsid w:val="001668D2"/>
    <w:rsid w:val="00176E14"/>
    <w:rsid w:val="00183390"/>
    <w:rsid w:val="001C1E32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25CE7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EF74A5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2FA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2019-09-25T08:16:00Z</dcterms:created>
  <dcterms:modified xsi:type="dcterms:W3CDTF">2021-05-25T01:27:00Z</dcterms:modified>
</cp:coreProperties>
</file>